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240" w:line="480" w:lineRule="auto"/>
        <w:jc w:val="left"/>
        <w:outlineLvl w:val="1"/>
        <w:rPr>
          <w:rFonts w:ascii="宋体" w:hAnsi="宋体" w:cs="宋体"/>
          <w:b/>
          <w:color w:val="000000" w:themeColor="text1"/>
          <w:sz w:val="24"/>
          <w:szCs w:val="24"/>
          <w:highlight w:val="none"/>
          <w14:textFill>
            <w14:solidFill>
              <w14:schemeClr w14:val="tx1"/>
            </w14:solidFill>
          </w14:textFill>
        </w:rPr>
      </w:pPr>
      <w:bookmarkStart w:id="0" w:name="_Toc28146"/>
      <w:bookmarkStart w:id="1" w:name="_Toc19392"/>
      <w:bookmarkStart w:id="2" w:name="_Toc3723"/>
      <w:bookmarkStart w:id="3" w:name="_Toc95144740"/>
      <w:r>
        <w:rPr>
          <w:rFonts w:hint="eastAsia" w:ascii="宋体" w:hAnsi="宋体" w:cs="宋体"/>
          <w:b/>
          <w:color w:val="000000" w:themeColor="text1"/>
          <w:sz w:val="24"/>
          <w:szCs w:val="24"/>
          <w:highlight w:val="none"/>
          <w14:textFill>
            <w14:solidFill>
              <w14:schemeClr w14:val="tx1"/>
            </w14:solidFill>
          </w14:textFill>
        </w:rPr>
        <w:t>招标公告附件一营业执照复印件</w:t>
      </w:r>
      <w:bookmarkEnd w:id="0"/>
      <w:bookmarkEnd w:id="1"/>
      <w:bookmarkEnd w:id="2"/>
    </w:p>
    <w:p>
      <w:pPr>
        <w:jc w:val="left"/>
        <w:rPr>
          <w:rFonts w:ascii="微软雅黑" w:hAnsi="微软雅黑" w:eastAsia="微软雅黑"/>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投标人提交投标意向函时，须同时提交加盖公章的投标人营业执照复印件。</w:t>
      </w:r>
    </w:p>
    <w:p>
      <w:pPr>
        <w:spacing w:before="240" w:after="240" w:line="480" w:lineRule="auto"/>
        <w:jc w:val="left"/>
        <w:outlineLvl w:val="1"/>
        <w:rPr>
          <w:rFonts w:ascii="宋体" w:hAnsi="宋体" w:cs="宋体"/>
          <w:b/>
          <w:color w:val="000000" w:themeColor="text1"/>
          <w:sz w:val="24"/>
          <w:szCs w:val="24"/>
          <w:highlight w:val="none"/>
          <w14:textFill>
            <w14:solidFill>
              <w14:schemeClr w14:val="tx1"/>
            </w14:solidFill>
          </w14:textFill>
        </w:rPr>
      </w:pPr>
      <w:r>
        <w:rPr>
          <w:rFonts w:ascii="宋体" w:hAnsi="宋体" w:cs="宋体"/>
          <w:color w:val="000000" w:themeColor="text1"/>
          <w:sz w:val="48"/>
          <w:szCs w:val="48"/>
          <w:highlight w:val="none"/>
          <w14:textFill>
            <w14:solidFill>
              <w14:schemeClr w14:val="tx1"/>
            </w14:solidFill>
          </w14:textFill>
        </w:rPr>
        <w:br w:type="page"/>
      </w:r>
      <w:bookmarkStart w:id="4" w:name="_Toc10847"/>
      <w:bookmarkStart w:id="5" w:name="_Toc19603"/>
      <w:bookmarkStart w:id="6" w:name="_Toc20800"/>
      <w:r>
        <w:rPr>
          <w:rFonts w:hint="eastAsia" w:ascii="宋体" w:hAnsi="宋体" w:cs="宋体"/>
          <w:b/>
          <w:color w:val="000000" w:themeColor="text1"/>
          <w:sz w:val="24"/>
          <w:szCs w:val="24"/>
          <w:highlight w:val="none"/>
          <w14:textFill>
            <w14:solidFill>
              <w14:schemeClr w14:val="tx1"/>
            </w14:solidFill>
          </w14:textFill>
        </w:rPr>
        <w:t>招标公告附件二投标意向函</w:t>
      </w:r>
      <w:bookmarkEnd w:id="3"/>
      <w:bookmarkEnd w:id="4"/>
      <w:bookmarkEnd w:id="5"/>
      <w:bookmarkEnd w:id="6"/>
    </w:p>
    <w:p>
      <w:pPr>
        <w:spacing w:line="720" w:lineRule="auto"/>
        <w:jc w:val="center"/>
        <w:rPr>
          <w:rFonts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投标意向函</w:t>
      </w:r>
    </w:p>
    <w:p>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深圳证券交易所</w:t>
      </w:r>
    </w:p>
    <w:p>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深圳证券交易所创业企业培训中心：</w:t>
      </w:r>
    </w:p>
    <w:p>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我方已获得贵方制发的《</w:t>
      </w:r>
      <w:r>
        <w:rPr>
          <w:rFonts w:hint="eastAsia" w:ascii="宋体" w:hAnsi="宋体" w:cs="宋体"/>
          <w:color w:val="000000" w:themeColor="text1"/>
          <w:sz w:val="24"/>
          <w:szCs w:val="24"/>
          <w:highlight w:val="none"/>
          <w:u w:val="single"/>
          <w14:textFill>
            <w14:solidFill>
              <w14:schemeClr w14:val="tx1"/>
            </w14:solidFill>
          </w14:textFill>
        </w:rPr>
        <w:t xml:space="preserve">视频制作集中（2023年）采购项目 CGXZ-2023-043 </w:t>
      </w:r>
      <w:r>
        <w:rPr>
          <w:rFonts w:hint="eastAsia" w:ascii="宋体" w:hAnsi="宋体" w:cs="宋体"/>
          <w:color w:val="000000" w:themeColor="text1"/>
          <w:sz w:val="24"/>
          <w:szCs w:val="24"/>
          <w:highlight w:val="none"/>
          <w14:textFill>
            <w14:solidFill>
              <w14:schemeClr w14:val="tx1"/>
            </w14:solidFill>
          </w14:textFill>
        </w:rPr>
        <w:t>招标公告》，经研究，我方决定参加此次投标活动。</w:t>
      </w:r>
    </w:p>
    <w:p>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为此，特向贵方递交本意向函予以确认。</w:t>
      </w:r>
    </w:p>
    <w:p>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我方承诺，自我方收到招标文件之日起，我方对关于本次采购的所有信息承担保密责任，否则，我方应向贵</w:t>
      </w:r>
      <w:r>
        <w:rPr>
          <w:rFonts w:hint="eastAsia" w:ascii="宋体" w:hAnsi="宋体" w:cs="宋体"/>
          <w:color w:val="000000" w:themeColor="text1"/>
          <w:sz w:val="24"/>
          <w:szCs w:val="24"/>
          <w:highlight w:val="none"/>
          <w14:textFill>
            <w14:solidFill>
              <w14:schemeClr w14:val="tx1"/>
            </w14:solidFill>
          </w14:textFill>
        </w:rPr>
        <w:t>方</w:t>
      </w:r>
      <w:r>
        <w:rPr>
          <w:rFonts w:hint="eastAsia" w:ascii="宋体" w:hAnsi="宋体"/>
          <w:color w:val="000000" w:themeColor="text1"/>
          <w:sz w:val="24"/>
          <w:szCs w:val="24"/>
          <w:highlight w:val="none"/>
          <w14:textFill>
            <w14:solidFill>
              <w14:schemeClr w14:val="tx1"/>
            </w14:solidFill>
          </w14:textFill>
        </w:rPr>
        <w:t>支付人民币五万元。</w:t>
      </w:r>
    </w:p>
    <w:p>
      <w:pPr>
        <w:spacing w:line="360" w:lineRule="auto"/>
        <w:ind w:firstLine="600" w:firstLineChars="200"/>
        <w:rPr>
          <w:rFonts w:ascii="宋体" w:hAnsi="宋体" w:cs="宋体"/>
          <w:color w:val="000000" w:themeColor="text1"/>
          <w:sz w:val="30"/>
          <w:szCs w:val="30"/>
          <w:highlight w:val="none"/>
          <w14:textFill>
            <w14:solidFill>
              <w14:schemeClr w14:val="tx1"/>
            </w14:solidFill>
          </w14:textFill>
        </w:rPr>
      </w:pPr>
    </w:p>
    <w:p>
      <w:pPr>
        <w:spacing w:line="360" w:lineRule="auto"/>
        <w:ind w:firstLine="360" w:firstLineChars="200"/>
        <w:rPr>
          <w:rFonts w:ascii="宋体" w:hAnsi="宋体" w:cs="宋体"/>
          <w:color w:val="000000" w:themeColor="text1"/>
          <w:sz w:val="18"/>
          <w:szCs w:val="18"/>
          <w:highlight w:val="none"/>
          <w14:textFill>
            <w14:solidFill>
              <w14:schemeClr w14:val="tx1"/>
            </w14:solidFill>
          </w14:textFill>
        </w:rPr>
      </w:pPr>
    </w:p>
    <w:p>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联系人：</w:t>
      </w:r>
    </w:p>
    <w:p>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联系人所在部门：</w:t>
      </w:r>
    </w:p>
    <w:p>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联系人职务：</w:t>
      </w:r>
    </w:p>
    <w:p>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联系地址：</w:t>
      </w:r>
    </w:p>
    <w:p>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联系手机：</w:t>
      </w:r>
    </w:p>
    <w:p>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电子邮箱：</w:t>
      </w:r>
    </w:p>
    <w:p>
      <w:pPr>
        <w:spacing w:line="360" w:lineRule="auto"/>
        <w:rPr>
          <w:rFonts w:ascii="宋体" w:hAnsi="宋体" w:cs="宋体"/>
          <w:color w:val="000000" w:themeColor="text1"/>
          <w:sz w:val="24"/>
          <w:szCs w:val="24"/>
          <w:highlight w:val="none"/>
          <w14:textFill>
            <w14:solidFill>
              <w14:schemeClr w14:val="tx1"/>
            </w14:solidFill>
          </w14:textFill>
        </w:rPr>
      </w:pPr>
    </w:p>
    <w:p>
      <w:pPr>
        <w:spacing w:line="360" w:lineRule="auto"/>
        <w:ind w:firstLine="3720" w:firstLineChars="155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投标人名称（盖章）</w:t>
      </w:r>
    </w:p>
    <w:p>
      <w:pPr>
        <w:spacing w:line="360" w:lineRule="auto"/>
        <w:ind w:firstLine="4080" w:firstLineChars="17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年    月    日</w:t>
      </w:r>
    </w:p>
    <w:p>
      <w:pPr>
        <w:spacing w:before="240" w:after="240" w:line="480" w:lineRule="auto"/>
        <w:jc w:val="left"/>
        <w:outlineLvl w:val="1"/>
        <w:rPr>
          <w:rFonts w:ascii="宋体" w:hAnsi="宋体" w:cs="宋体"/>
          <w:b/>
          <w:color w:val="000000" w:themeColor="text1"/>
          <w:sz w:val="24"/>
          <w:szCs w:val="24"/>
          <w:highlight w:val="none"/>
          <w14:textFill>
            <w14:solidFill>
              <w14:schemeClr w14:val="tx1"/>
            </w14:solidFill>
          </w14:textFill>
        </w:rPr>
      </w:pPr>
      <w:bookmarkStart w:id="7" w:name="_Toc28387"/>
      <w:bookmarkStart w:id="8" w:name="_Toc6618"/>
      <w:bookmarkStart w:id="9" w:name="_Toc27556"/>
      <w:bookmarkStart w:id="10" w:name="_Toc24429"/>
      <w:bookmarkStart w:id="11" w:name="_Toc23962"/>
      <w:r>
        <w:rPr>
          <w:rFonts w:ascii="宋体" w:hAnsi="宋体" w:cs="宋体"/>
          <w:color w:val="000000" w:themeColor="text1"/>
          <w:sz w:val="24"/>
          <w:szCs w:val="24"/>
          <w:highlight w:val="none"/>
          <w14:textFill>
            <w14:solidFill>
              <w14:schemeClr w14:val="tx1"/>
            </w14:solidFill>
          </w14:textFill>
        </w:rPr>
        <w:br w:type="page"/>
      </w:r>
      <w:bookmarkStart w:id="12" w:name="_Toc26266"/>
      <w:bookmarkStart w:id="13" w:name="_Toc7681"/>
      <w:r>
        <w:rPr>
          <w:rFonts w:hint="eastAsia" w:ascii="宋体" w:hAnsi="宋体" w:cs="宋体"/>
          <w:b/>
          <w:color w:val="000000" w:themeColor="text1"/>
          <w:sz w:val="24"/>
          <w:szCs w:val="24"/>
          <w:highlight w:val="none"/>
          <w14:textFill>
            <w14:solidFill>
              <w14:schemeClr w14:val="tx1"/>
            </w14:solidFill>
          </w14:textFill>
        </w:rPr>
        <w:t>招标公告附件三法定代表人证明书及授权委托书</w:t>
      </w:r>
      <w:bookmarkEnd w:id="7"/>
      <w:bookmarkEnd w:id="8"/>
      <w:bookmarkEnd w:id="9"/>
      <w:bookmarkEnd w:id="10"/>
      <w:bookmarkEnd w:id="11"/>
      <w:bookmarkEnd w:id="12"/>
      <w:bookmarkEnd w:id="13"/>
    </w:p>
    <w:p>
      <w:pPr>
        <w:spacing w:line="440" w:lineRule="exact"/>
        <w:ind w:right="210" w:rightChars="100"/>
        <w:jc w:val="center"/>
        <w:rPr>
          <w:rFonts w:ascii="宋体" w:hAnsi="宋体" w:cs="宋体"/>
          <w:color w:val="000000" w:themeColor="text1"/>
          <w:szCs w:val="20"/>
          <w:highlight w:val="none"/>
          <w14:textFill>
            <w14:solidFill>
              <w14:schemeClr w14:val="tx1"/>
            </w14:solidFill>
          </w14:textFill>
        </w:rPr>
      </w:pPr>
    </w:p>
    <w:p>
      <w:pPr>
        <w:spacing w:line="440" w:lineRule="exact"/>
        <w:ind w:right="210" w:rightChars="100"/>
        <w:jc w:val="center"/>
        <w:rPr>
          <w:rFonts w:ascii="宋体" w:hAnsi="宋体" w:cs="宋体"/>
          <w:color w:val="000000" w:themeColor="text1"/>
          <w:sz w:val="36"/>
          <w:szCs w:val="36"/>
          <w:highlight w:val="none"/>
          <w14:textFill>
            <w14:solidFill>
              <w14:schemeClr w14:val="tx1"/>
            </w14:solidFill>
          </w14:textFill>
        </w:rPr>
      </w:pPr>
      <w:r>
        <w:rPr>
          <w:rFonts w:hint="eastAsia" w:ascii="宋体" w:hAnsi="宋体" w:cs="宋体"/>
          <w:color w:val="000000" w:themeColor="text1"/>
          <w:sz w:val="36"/>
          <w:szCs w:val="36"/>
          <w:highlight w:val="none"/>
          <w14:textFill>
            <w14:solidFill>
              <w14:schemeClr w14:val="tx1"/>
            </w14:solidFill>
          </w14:textFill>
        </w:rPr>
        <w:t>法定代表人证明书</w:t>
      </w:r>
    </w:p>
    <w:p>
      <w:pPr>
        <w:spacing w:line="440" w:lineRule="exact"/>
        <w:ind w:right="210" w:rightChars="100" w:firstLine="424" w:firstLineChars="202"/>
        <w:rPr>
          <w:rFonts w:ascii="宋体" w:hAnsi="宋体" w:cs="宋体"/>
          <w:color w:val="000000" w:themeColor="text1"/>
          <w:highlight w:val="none"/>
          <w:u w:val="single"/>
          <w14:textFill>
            <w14:solidFill>
              <w14:schemeClr w14:val="tx1"/>
            </w14:solidFill>
          </w14:textFill>
        </w:rPr>
      </w:pPr>
    </w:p>
    <w:p>
      <w:pPr>
        <w:spacing w:line="360" w:lineRule="auto"/>
        <w:ind w:right="210" w:rightChars="100" w:firstLine="484" w:firstLineChars="202"/>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同志，现任我单位</w:t>
      </w:r>
      <w:r>
        <w:rPr>
          <w:rFonts w:hint="eastAsia" w:ascii="宋体" w:hAnsi="宋体" w:cs="宋体"/>
          <w:b/>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职务，为法定代表人，特此证明。</w:t>
      </w:r>
    </w:p>
    <w:p>
      <w:pPr>
        <w:spacing w:line="360" w:lineRule="auto"/>
        <w:ind w:left="210" w:leftChars="100" w:right="210" w:rightChars="100" w:firstLine="240" w:firstLineChars="1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单位：</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（印章）</w:t>
      </w:r>
    </w:p>
    <w:p>
      <w:pPr>
        <w:spacing w:line="360" w:lineRule="auto"/>
        <w:ind w:right="210" w:rightChars="100" w:firstLine="484" w:firstLineChars="202"/>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营业执照号码：</w:t>
      </w:r>
      <w:r>
        <w:rPr>
          <w:rFonts w:hint="eastAsia" w:ascii="宋体" w:hAnsi="宋体" w:cs="宋体"/>
          <w:b/>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_</w:t>
      </w:r>
    </w:p>
    <w:p>
      <w:pPr>
        <w:spacing w:line="360" w:lineRule="auto"/>
        <w:ind w:right="210" w:rightChars="100" w:firstLine="484" w:firstLineChars="202"/>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有效期限：至</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  签发日期：</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w:t>
      </w:r>
    </w:p>
    <w:p>
      <w:pPr>
        <w:spacing w:line="360" w:lineRule="auto"/>
        <w:ind w:right="210" w:rightChars="100"/>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附：法定代表人性别：</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b/>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 年龄：</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b/>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_</w:t>
      </w:r>
    </w:p>
    <w:p>
      <w:pPr>
        <w:spacing w:line="360" w:lineRule="auto"/>
        <w:ind w:right="210" w:rightChars="100" w:firstLine="420"/>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身份证号码：</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_</w:t>
      </w:r>
    </w:p>
    <w:p>
      <w:pPr>
        <w:spacing w:line="440" w:lineRule="exact"/>
        <w:ind w:right="210" w:rightChars="100"/>
        <w:rPr>
          <w:rFonts w:ascii="宋体" w:hAnsi="宋体" w:cs="宋体"/>
          <w:color w:val="000000" w:themeColor="text1"/>
          <w:sz w:val="24"/>
          <w:szCs w:val="24"/>
          <w:highlight w:val="none"/>
          <w14:textFill>
            <w14:solidFill>
              <w14:schemeClr w14:val="tx1"/>
            </w14:solidFill>
          </w14:textFill>
        </w:rPr>
      </w:pPr>
    </w:p>
    <w:p>
      <w:pPr>
        <w:spacing w:line="440" w:lineRule="exact"/>
        <w:ind w:right="210" w:rightChars="100"/>
        <w:jc w:val="center"/>
        <w:rPr>
          <w:rFonts w:ascii="宋体" w:hAnsi="宋体" w:cs="宋体"/>
          <w:color w:val="000000" w:themeColor="text1"/>
          <w:sz w:val="36"/>
          <w:szCs w:val="36"/>
          <w:highlight w:val="none"/>
          <w14:textFill>
            <w14:solidFill>
              <w14:schemeClr w14:val="tx1"/>
            </w14:solidFill>
          </w14:textFill>
        </w:rPr>
      </w:pPr>
      <w:r>
        <w:rPr>
          <w:rFonts w:hint="eastAsia" w:ascii="宋体" w:hAnsi="宋体" w:cs="宋体"/>
          <w:color w:val="000000" w:themeColor="text1"/>
          <w:sz w:val="36"/>
          <w:szCs w:val="36"/>
          <w:highlight w:val="none"/>
          <w14:textFill>
            <w14:solidFill>
              <w14:schemeClr w14:val="tx1"/>
            </w14:solidFill>
          </w14:textFill>
        </w:rPr>
        <w:t>授权委托书</w:t>
      </w:r>
    </w:p>
    <w:p>
      <w:pPr>
        <w:spacing w:line="360" w:lineRule="auto"/>
        <w:ind w:left="210" w:leftChars="100" w:right="210" w:rightChars="100" w:firstLine="480" w:firstLineChars="200"/>
        <w:rPr>
          <w:rFonts w:ascii="宋体" w:hAnsi="宋体" w:cs="宋体"/>
          <w:color w:val="000000" w:themeColor="text1"/>
          <w:sz w:val="24"/>
          <w:szCs w:val="24"/>
          <w:highlight w:val="none"/>
          <w14:textFill>
            <w14:solidFill>
              <w14:schemeClr w14:val="tx1"/>
            </w14:solidFill>
          </w14:textFill>
        </w:rPr>
      </w:pPr>
    </w:p>
    <w:p>
      <w:pPr>
        <w:spacing w:line="360" w:lineRule="auto"/>
        <w:ind w:firstLine="484" w:firstLineChars="202"/>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兹授权</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同志全权代表我单位办理</w:t>
      </w:r>
      <w:r>
        <w:rPr>
          <w:rFonts w:hint="eastAsia" w:ascii="宋体" w:hAnsi="宋体" w:cs="宋体"/>
          <w:color w:val="000000" w:themeColor="text1"/>
          <w:sz w:val="24"/>
          <w:szCs w:val="24"/>
          <w:highlight w:val="none"/>
          <w:u w:val="single"/>
          <w14:textFill>
            <w14:solidFill>
              <w14:schemeClr w14:val="tx1"/>
            </w14:solidFill>
          </w14:textFill>
        </w:rPr>
        <w:t xml:space="preserve"> CGXZ-2023-043 视频制作集中（2023年）采购项目  </w:t>
      </w:r>
      <w:r>
        <w:rPr>
          <w:rFonts w:hint="eastAsia" w:ascii="宋体" w:hAnsi="宋体" w:cs="宋体"/>
          <w:color w:val="000000" w:themeColor="text1"/>
          <w:sz w:val="24"/>
          <w:szCs w:val="24"/>
          <w:highlight w:val="none"/>
          <w14:textFill>
            <w14:solidFill>
              <w14:schemeClr w14:val="tx1"/>
            </w14:solidFill>
          </w14:textFill>
        </w:rPr>
        <w:t>的投标等具体工作，包括签署与</w:t>
      </w:r>
      <w:r>
        <w:rPr>
          <w:rFonts w:hint="eastAsia" w:ascii="宋体" w:hAnsi="宋体" w:cs="宋体"/>
          <w:color w:val="000000" w:themeColor="text1"/>
          <w:sz w:val="24"/>
          <w:szCs w:val="24"/>
          <w:highlight w:val="none"/>
          <w:u w:val="single"/>
          <w14:textFill>
            <w14:solidFill>
              <w14:schemeClr w14:val="tx1"/>
            </w14:solidFill>
          </w14:textFill>
        </w:rPr>
        <w:t xml:space="preserve"> CGXZ-2023-043 视频制作集中（2023年）采购项目  </w:t>
      </w:r>
      <w:r>
        <w:rPr>
          <w:rFonts w:hint="eastAsia" w:ascii="宋体" w:hAnsi="宋体" w:cs="宋体"/>
          <w:color w:val="000000" w:themeColor="text1"/>
          <w:sz w:val="24"/>
          <w:szCs w:val="24"/>
          <w:highlight w:val="none"/>
          <w14:textFill>
            <w14:solidFill>
              <w14:schemeClr w14:val="tx1"/>
            </w14:solidFill>
          </w14:textFill>
        </w:rPr>
        <w:t>相关的全部文件包括但不限于合同。</w:t>
      </w:r>
    </w:p>
    <w:p>
      <w:pPr>
        <w:spacing w:line="360" w:lineRule="auto"/>
        <w:ind w:firstLine="460" w:firstLineChars="192"/>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委托代理人在本次投标活动中所签订的一切文件和处理的与本次投标有关的一切事项，本法定代表人予以确认，其文件效力不因今后授权的撤销而失效。委托代理人无再转委托权。</w:t>
      </w:r>
    </w:p>
    <w:p>
      <w:pPr>
        <w:spacing w:line="360" w:lineRule="auto"/>
        <w:ind w:left="210" w:leftChars="100" w:right="210" w:rightChars="100" w:firstLine="240" w:firstLineChars="1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授权单位：</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 xml:space="preserve">（印章） </w:t>
      </w:r>
    </w:p>
    <w:p>
      <w:pPr>
        <w:spacing w:line="360" w:lineRule="auto"/>
        <w:ind w:left="210" w:leftChars="100" w:right="210" w:rightChars="100" w:firstLine="240" w:firstLineChars="100"/>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营业执照号码：</w:t>
      </w:r>
      <w:r>
        <w:rPr>
          <w:rFonts w:hint="eastAsia" w:ascii="宋体" w:hAnsi="宋体" w:cs="宋体"/>
          <w:b/>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_</w:t>
      </w:r>
    </w:p>
    <w:p>
      <w:pPr>
        <w:spacing w:line="360" w:lineRule="auto"/>
        <w:ind w:left="210" w:leftChars="100" w:right="210" w:rightChars="100" w:firstLine="240" w:firstLineChars="1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法定代表人：</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_</w:t>
      </w:r>
    </w:p>
    <w:p>
      <w:pPr>
        <w:spacing w:line="360" w:lineRule="auto"/>
        <w:ind w:right="210" w:rightChars="100" w:firstLine="484" w:firstLineChars="202"/>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有效期限：至</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  签发日期：</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w:t>
      </w:r>
    </w:p>
    <w:p>
      <w:pPr>
        <w:spacing w:line="360" w:lineRule="auto"/>
        <w:ind w:right="210" w:rightChars="100"/>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附：代理人性别：</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年龄：</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职务：</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_</w:t>
      </w:r>
    </w:p>
    <w:p>
      <w:pPr>
        <w:spacing w:line="360" w:lineRule="auto"/>
        <w:ind w:right="210" w:rightChars="100" w:firstLine="480" w:firstLineChars="20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身份证号码：</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_</w:t>
      </w:r>
    </w:p>
    <w:p>
      <w:pPr>
        <w:spacing w:line="360" w:lineRule="auto"/>
        <w:ind w:right="210" w:rightChars="100" w:firstLine="480" w:firstLineChars="200"/>
        <w:jc w:val="left"/>
        <w:rPr>
          <w:rFonts w:ascii="宋体" w:hAnsi="宋体" w:cs="宋体"/>
          <w:color w:val="000000" w:themeColor="text1"/>
          <w:sz w:val="24"/>
          <w:szCs w:val="24"/>
          <w:highlight w:val="none"/>
          <w14:textFill>
            <w14:solidFill>
              <w14:schemeClr w14:val="tx1"/>
            </w14:solidFill>
          </w14:textFill>
        </w:rPr>
      </w:pPr>
    </w:p>
    <w:p>
      <w:pPr>
        <w:spacing w:line="360" w:lineRule="auto"/>
        <w:ind w:right="210" w:rightChars="100" w:firstLine="480" w:firstLineChars="200"/>
        <w:jc w:val="left"/>
        <w:rPr>
          <w:rFonts w:ascii="宋体" w:hAnsi="宋体" w:cs="宋体"/>
          <w:color w:val="000000" w:themeColor="text1"/>
          <w:sz w:val="24"/>
          <w:szCs w:val="24"/>
          <w:highlight w:val="none"/>
          <w14:textFill>
            <w14:solidFill>
              <w14:schemeClr w14:val="tx1"/>
            </w14:solidFill>
          </w14:textFill>
        </w:rPr>
      </w:pPr>
    </w:p>
    <w:p>
      <w:pPr>
        <w:spacing w:line="360" w:lineRule="auto"/>
        <w:ind w:right="210" w:rightChars="100" w:firstLine="480" w:firstLineChars="200"/>
        <w:jc w:val="left"/>
        <w:rPr>
          <w:rFonts w:ascii="宋体" w:hAnsi="宋体" w:cs="宋体"/>
          <w:color w:val="000000" w:themeColor="text1"/>
          <w:sz w:val="24"/>
          <w:szCs w:val="24"/>
          <w:highlight w:val="none"/>
          <w14:textFill>
            <w14:solidFill>
              <w14:schemeClr w14:val="tx1"/>
            </w14:solidFill>
          </w14:textFill>
        </w:rPr>
      </w:pPr>
    </w:p>
    <w:p>
      <w:pPr>
        <w:spacing w:line="360" w:lineRule="auto"/>
        <w:ind w:right="210" w:rightChars="100" w:firstLine="480" w:firstLineChars="200"/>
        <w:jc w:val="left"/>
        <w:rPr>
          <w:rFonts w:ascii="宋体" w:hAnsi="宋体" w:cs="宋体"/>
          <w:color w:val="000000" w:themeColor="text1"/>
          <w:sz w:val="24"/>
          <w:szCs w:val="24"/>
          <w:highlight w:val="none"/>
          <w14:textFill>
            <w14:solidFill>
              <w14:schemeClr w14:val="tx1"/>
            </w14:solidFill>
          </w14:textFill>
        </w:rPr>
      </w:pPr>
    </w:p>
    <w:p>
      <w:pPr>
        <w:spacing w:line="360" w:lineRule="auto"/>
        <w:ind w:right="210" w:rightChars="100" w:firstLine="480" w:firstLineChars="200"/>
        <w:jc w:val="left"/>
        <w:rPr>
          <w:rFonts w:ascii="宋体" w:hAnsi="宋体" w:cs="宋体"/>
          <w:color w:val="000000" w:themeColor="text1"/>
          <w:sz w:val="24"/>
          <w:szCs w:val="24"/>
          <w:highlight w:val="none"/>
          <w14:textFill>
            <w14:solidFill>
              <w14:schemeClr w14:val="tx1"/>
            </w14:solidFill>
          </w14:textFill>
        </w:rPr>
      </w:pPr>
    </w:p>
    <w:p>
      <w:pPr>
        <w:spacing w:before="240" w:after="240" w:line="480" w:lineRule="auto"/>
        <w:jc w:val="left"/>
        <w:outlineLvl w:val="1"/>
        <w:rPr>
          <w:rFonts w:hint="eastAsia" w:ascii="宋体" w:hAnsi="宋体" w:cs="宋体"/>
          <w:b/>
          <w:color w:val="000000" w:themeColor="text1"/>
          <w:sz w:val="24"/>
          <w:szCs w:val="24"/>
          <w:highlight w:val="none"/>
          <w14:textFill>
            <w14:solidFill>
              <w14:schemeClr w14:val="tx1"/>
            </w14:solidFill>
          </w14:textFill>
        </w:rPr>
      </w:pPr>
      <w:bookmarkStart w:id="14" w:name="_Toc132202091"/>
      <w:bookmarkStart w:id="15" w:name="_Toc132202206"/>
      <w:bookmarkStart w:id="16" w:name="_Toc31314"/>
      <w:r>
        <w:rPr>
          <w:rFonts w:hint="eastAsia" w:ascii="宋体" w:hAnsi="宋体" w:cs="宋体"/>
          <w:b/>
          <w:color w:val="000000" w:themeColor="text1"/>
          <w:sz w:val="24"/>
          <w:szCs w:val="24"/>
          <w:highlight w:val="none"/>
          <w14:textFill>
            <w14:solidFill>
              <w14:schemeClr w14:val="tx1"/>
            </w14:solidFill>
          </w14:textFill>
        </w:rPr>
        <w:t>招标公告附件四资格预审文件格式</w:t>
      </w:r>
      <w:bookmarkEnd w:id="14"/>
      <w:bookmarkEnd w:id="15"/>
      <w:bookmarkEnd w:id="16"/>
    </w:p>
    <w:p>
      <w:pPr>
        <w:jc w:val="center"/>
        <w:rPr>
          <w:rFonts w:ascii="宋体" w:hAnsi="宋体" w:cs="宋体"/>
          <w:b/>
          <w:color w:val="000000" w:themeColor="text1"/>
          <w:sz w:val="24"/>
          <w:szCs w:val="24"/>
          <w:highlight w:val="none"/>
          <w14:textFill>
            <w14:solidFill>
              <w14:schemeClr w14:val="tx1"/>
            </w14:solidFill>
          </w14:textFill>
        </w:rPr>
      </w:pPr>
      <w:bookmarkStart w:id="17" w:name="_Toc132202207"/>
      <w:bookmarkStart w:id="18" w:name="_Toc132202092"/>
      <w:r>
        <w:rPr>
          <w:rFonts w:hint="eastAsia" w:ascii="宋体" w:hAnsi="宋体" w:cs="宋体"/>
          <w:b/>
          <w:color w:val="000000" w:themeColor="text1"/>
          <w:sz w:val="24"/>
          <w:szCs w:val="24"/>
          <w:highlight w:val="none"/>
          <w14:textFill>
            <w14:solidFill>
              <w14:schemeClr w14:val="tx1"/>
            </w14:solidFill>
          </w14:textFill>
        </w:rPr>
        <w:t>近三年（2020年1月1日起）同类项目业绩表</w:t>
      </w:r>
      <w:bookmarkEnd w:id="17"/>
      <w:bookmarkEnd w:id="18"/>
    </w:p>
    <w:tbl>
      <w:tblPr>
        <w:tblStyle w:val="4"/>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153"/>
        <w:gridCol w:w="3632"/>
        <w:gridCol w:w="1879"/>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exact"/>
          <w:tblHeader/>
          <w:jc w:val="center"/>
        </w:trPr>
        <w:tc>
          <w:tcPr>
            <w:tcW w:w="685"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bookmarkStart w:id="19" w:name="_Toc132202208"/>
            <w:bookmarkStart w:id="20" w:name="_Toc132202093"/>
            <w:r>
              <w:rPr>
                <w:rFonts w:hint="eastAsia" w:ascii="宋体" w:hAnsi="宋体"/>
                <w:color w:val="000000" w:themeColor="text1"/>
                <w:highlight w:val="none"/>
                <w14:textFill>
                  <w14:solidFill>
                    <w14:schemeClr w14:val="tx1"/>
                  </w14:solidFill>
                </w14:textFill>
              </w:rPr>
              <w:t>序号</w:t>
            </w:r>
            <w:bookmarkEnd w:id="19"/>
            <w:bookmarkEnd w:id="20"/>
          </w:p>
        </w:tc>
        <w:tc>
          <w:tcPr>
            <w:tcW w:w="11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bookmarkStart w:id="21" w:name="_Toc132202095"/>
            <w:bookmarkStart w:id="22" w:name="_Toc132202210"/>
            <w:r>
              <w:rPr>
                <w:rFonts w:hint="eastAsia" w:ascii="宋体" w:hAnsi="宋体"/>
                <w:color w:val="000000" w:themeColor="text1"/>
                <w:highlight w:val="none"/>
                <w14:textFill>
                  <w14:solidFill>
                    <w14:schemeClr w14:val="tx1"/>
                  </w14:solidFill>
                </w14:textFill>
              </w:rPr>
              <w:t>合同对方</w:t>
            </w:r>
            <w:bookmarkEnd w:id="21"/>
            <w:bookmarkEnd w:id="22"/>
          </w:p>
        </w:tc>
        <w:tc>
          <w:tcPr>
            <w:tcW w:w="363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highlight w:val="none"/>
                <w14:textFill>
                  <w14:solidFill>
                    <w14:schemeClr w14:val="tx1"/>
                  </w14:solidFill>
                </w14:textFill>
              </w:rPr>
            </w:pPr>
            <w:bookmarkStart w:id="23" w:name="_Toc132202212"/>
            <w:bookmarkStart w:id="24" w:name="_Toc132202097"/>
            <w:r>
              <w:rPr>
                <w:rFonts w:hint="eastAsia" w:ascii="宋体" w:hAnsi="宋体"/>
                <w:color w:val="000000" w:themeColor="text1"/>
                <w:highlight w:val="none"/>
                <w14:textFill>
                  <w14:solidFill>
                    <w14:schemeClr w14:val="tx1"/>
                  </w14:solidFill>
                </w14:textFill>
              </w:rPr>
              <w:t>合同含税金额（人民币元）</w:t>
            </w:r>
            <w:bookmarkEnd w:id="23"/>
            <w:bookmarkEnd w:id="24"/>
          </w:p>
        </w:tc>
        <w:tc>
          <w:tcPr>
            <w:tcW w:w="187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bookmarkStart w:id="25" w:name="_Toc132202094"/>
            <w:bookmarkStart w:id="26" w:name="_Toc132202209"/>
            <w:r>
              <w:rPr>
                <w:rFonts w:hint="eastAsia" w:ascii="宋体" w:hAnsi="宋体"/>
                <w:color w:val="000000" w:themeColor="text1"/>
                <w:highlight w:val="none"/>
                <w14:textFill>
                  <w14:solidFill>
                    <w14:schemeClr w14:val="tx1"/>
                  </w14:solidFill>
                </w14:textFill>
              </w:rPr>
              <w:t>签署日期</w:t>
            </w:r>
            <w:bookmarkEnd w:id="25"/>
            <w:bookmarkEnd w:id="26"/>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tblHeader/>
          <w:jc w:val="center"/>
        </w:trPr>
        <w:tc>
          <w:tcPr>
            <w:tcW w:w="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highlight w:val="none"/>
                <w14:textFill>
                  <w14:solidFill>
                    <w14:schemeClr w14:val="tx1"/>
                  </w14:solidFill>
                </w14:textFill>
              </w:rPr>
            </w:pPr>
            <w:bookmarkStart w:id="27" w:name="_Toc132202098"/>
            <w:bookmarkStart w:id="28" w:name="_Toc132202213"/>
            <w:r>
              <w:rPr>
                <w:rFonts w:hint="eastAsia" w:ascii="宋体" w:hAnsi="宋体"/>
                <w:color w:val="000000" w:themeColor="text1"/>
                <w:highlight w:val="none"/>
                <w14:textFill>
                  <w14:solidFill>
                    <w14:schemeClr w14:val="tx1"/>
                  </w14:solidFill>
                </w14:textFill>
              </w:rPr>
              <w:t>1</w:t>
            </w:r>
            <w:bookmarkEnd w:id="27"/>
            <w:bookmarkEnd w:id="28"/>
          </w:p>
        </w:tc>
        <w:tc>
          <w:tcPr>
            <w:tcW w:w="11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p>
        </w:tc>
        <w:tc>
          <w:tcPr>
            <w:tcW w:w="3632"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87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tblHeader/>
          <w:jc w:val="center"/>
        </w:trPr>
        <w:tc>
          <w:tcPr>
            <w:tcW w:w="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highlight w:val="none"/>
                <w14:textFill>
                  <w14:solidFill>
                    <w14:schemeClr w14:val="tx1"/>
                  </w14:solidFill>
                </w14:textFill>
              </w:rPr>
            </w:pPr>
            <w:bookmarkStart w:id="29" w:name="_Toc132202214"/>
            <w:bookmarkStart w:id="30" w:name="_Toc132202099"/>
            <w:r>
              <w:rPr>
                <w:rFonts w:hint="eastAsia" w:ascii="宋体" w:hAnsi="宋体"/>
                <w:color w:val="000000" w:themeColor="text1"/>
                <w:highlight w:val="none"/>
                <w14:textFill>
                  <w14:solidFill>
                    <w14:schemeClr w14:val="tx1"/>
                  </w14:solidFill>
                </w14:textFill>
              </w:rPr>
              <w:t>2</w:t>
            </w:r>
            <w:bookmarkEnd w:id="29"/>
            <w:bookmarkEnd w:id="30"/>
          </w:p>
        </w:tc>
        <w:tc>
          <w:tcPr>
            <w:tcW w:w="11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p>
        </w:tc>
        <w:tc>
          <w:tcPr>
            <w:tcW w:w="3632"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87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tblHeader/>
          <w:jc w:val="center"/>
        </w:trPr>
        <w:tc>
          <w:tcPr>
            <w:tcW w:w="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highlight w:val="none"/>
                <w14:textFill>
                  <w14:solidFill>
                    <w14:schemeClr w14:val="tx1"/>
                  </w14:solidFill>
                </w14:textFill>
              </w:rPr>
            </w:pPr>
            <w:bookmarkStart w:id="31" w:name="_Toc132202215"/>
            <w:bookmarkStart w:id="32" w:name="_Toc132202100"/>
            <w:r>
              <w:rPr>
                <w:rFonts w:hint="eastAsia" w:ascii="宋体" w:hAnsi="宋体"/>
                <w:color w:val="000000" w:themeColor="text1"/>
                <w:highlight w:val="none"/>
                <w14:textFill>
                  <w14:solidFill>
                    <w14:schemeClr w14:val="tx1"/>
                  </w14:solidFill>
                </w14:textFill>
              </w:rPr>
              <w:t>3</w:t>
            </w:r>
            <w:bookmarkEnd w:id="31"/>
            <w:bookmarkEnd w:id="32"/>
          </w:p>
        </w:tc>
        <w:tc>
          <w:tcPr>
            <w:tcW w:w="11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p>
        </w:tc>
        <w:tc>
          <w:tcPr>
            <w:tcW w:w="3632"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87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tblHeader/>
          <w:jc w:val="center"/>
        </w:trPr>
        <w:tc>
          <w:tcPr>
            <w:tcW w:w="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highlight w:val="none"/>
                <w14:textFill>
                  <w14:solidFill>
                    <w14:schemeClr w14:val="tx1"/>
                  </w14:solidFill>
                </w14:textFill>
              </w:rPr>
            </w:pPr>
            <w:bookmarkStart w:id="33" w:name="_Toc132202101"/>
            <w:bookmarkStart w:id="34" w:name="_Toc132202216"/>
          </w:p>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w:t>
            </w:r>
          </w:p>
        </w:tc>
        <w:tc>
          <w:tcPr>
            <w:tcW w:w="11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p>
        </w:tc>
        <w:tc>
          <w:tcPr>
            <w:tcW w:w="3632"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87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tblHeader/>
          <w:jc w:val="center"/>
        </w:trPr>
        <w:tc>
          <w:tcPr>
            <w:tcW w:w="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w:t>
            </w:r>
          </w:p>
        </w:tc>
        <w:tc>
          <w:tcPr>
            <w:tcW w:w="11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p>
        </w:tc>
        <w:tc>
          <w:tcPr>
            <w:tcW w:w="3632"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87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tblHeader/>
          <w:jc w:val="center"/>
        </w:trPr>
        <w:tc>
          <w:tcPr>
            <w:tcW w:w="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p>
        </w:tc>
        <w:tc>
          <w:tcPr>
            <w:tcW w:w="11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p>
        </w:tc>
        <w:tc>
          <w:tcPr>
            <w:tcW w:w="3632"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87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tblHeader/>
          <w:jc w:val="center"/>
        </w:trPr>
        <w:tc>
          <w:tcPr>
            <w:tcW w:w="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w:t>
            </w:r>
          </w:p>
        </w:tc>
        <w:tc>
          <w:tcPr>
            <w:tcW w:w="11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p>
        </w:tc>
        <w:tc>
          <w:tcPr>
            <w:tcW w:w="3632"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87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tblHeader/>
          <w:jc w:val="center"/>
        </w:trPr>
        <w:tc>
          <w:tcPr>
            <w:tcW w:w="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8</w:t>
            </w:r>
          </w:p>
        </w:tc>
        <w:tc>
          <w:tcPr>
            <w:tcW w:w="11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p>
        </w:tc>
        <w:tc>
          <w:tcPr>
            <w:tcW w:w="3632"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87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tblHeader/>
          <w:jc w:val="center"/>
        </w:trPr>
        <w:tc>
          <w:tcPr>
            <w:tcW w:w="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9</w:t>
            </w:r>
          </w:p>
        </w:tc>
        <w:tc>
          <w:tcPr>
            <w:tcW w:w="11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p>
        </w:tc>
        <w:tc>
          <w:tcPr>
            <w:tcW w:w="3632"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87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tblHeader/>
          <w:jc w:val="center"/>
        </w:trPr>
        <w:tc>
          <w:tcPr>
            <w:tcW w:w="6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10</w:t>
            </w:r>
          </w:p>
        </w:tc>
        <w:tc>
          <w:tcPr>
            <w:tcW w:w="11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p>
        </w:tc>
        <w:tc>
          <w:tcPr>
            <w:tcW w:w="3632"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87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tblHeader/>
          <w:jc w:val="center"/>
        </w:trPr>
        <w:tc>
          <w:tcPr>
            <w:tcW w:w="1838"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合计</w:t>
            </w:r>
            <w:bookmarkEnd w:id="33"/>
            <w:bookmarkEnd w:id="34"/>
          </w:p>
        </w:tc>
        <w:tc>
          <w:tcPr>
            <w:tcW w:w="5511"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c>
          <w:tcPr>
            <w:tcW w:w="1176"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themeColor="text1"/>
                <w:highlight w:val="none"/>
                <w:lang w:eastAsia="en-US"/>
                <w14:textFill>
                  <w14:solidFill>
                    <w14:schemeClr w14:val="tx1"/>
                  </w14:solidFill>
                </w14:textFill>
              </w:rPr>
            </w:pPr>
          </w:p>
        </w:tc>
      </w:tr>
    </w:tbl>
    <w:p>
      <w:p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注：需提供相关合同关键页（盖章扫描件）</w:t>
      </w:r>
    </w:p>
    <w:p>
      <w:pPr>
        <w:ind w:firstLine="570"/>
        <w:rPr>
          <w:rFonts w:ascii="宋体" w:hAnsi="宋体"/>
          <w:color w:val="000000" w:themeColor="text1"/>
          <w:highlight w:val="none"/>
          <w14:textFill>
            <w14:solidFill>
              <w14:schemeClr w14:val="tx1"/>
            </w14:solidFill>
          </w14:textFill>
        </w:rPr>
      </w:pPr>
    </w:p>
    <w:p>
      <w:bookmarkStart w:id="35" w:name="_GoBack"/>
      <w:bookmarkEnd w:id="35"/>
    </w:p>
    <w:sectPr>
      <w:headerReference r:id="rId5" w:type="first"/>
      <w:headerReference r:id="rId3" w:type="default"/>
      <w:footerReference r:id="rId6" w:type="default"/>
      <w:headerReference r:id="rId4" w:type="even"/>
      <w:pgSz w:w="11906" w:h="16838"/>
      <w:pgMar w:top="1440" w:right="1797" w:bottom="1440" w:left="1797"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rFonts w:ascii="Times New Roman" w:hAnsi="Times New Roman"/>
        <w:sz w:val="18"/>
        <w:szCs w:val="18"/>
      </w:rP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87</w:t>
    </w:r>
    <w:r>
      <w:rPr>
        <w:rFonts w:ascii="宋体" w:hAnsi="宋体" w:cs="宋体"/>
        <w:sz w:val="18"/>
      </w:rPr>
      <w:fldChar w:fldCharType="end"/>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jc w:val="center"/>
                          </w:pPr>
                          <w:r>
                            <w:rPr>
                              <w:rFonts w:ascii="Times New Roman" w:hAnsi="Times New Roman"/>
                              <w:sz w:val="24"/>
                              <w:szCs w:val="24"/>
                              <w:lang w:val="zh-CN"/>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path/>
              <v:fill on="f" focussize="0,0"/>
              <v:stroke on="f" joinstyle="miter"/>
              <v:imagedata o:title=""/>
              <o:lock v:ext="edit"/>
              <v:textbox inset="0mm,0mm,0mm,0mm" style="mso-fit-shape-to-text:t;">
                <w:txbxContent>
                  <w:p>
                    <w:pPr>
                      <w:snapToGrid w:val="0"/>
                      <w:jc w:val="center"/>
                    </w:pPr>
                    <w:r>
                      <w:rPr>
                        <w:rFonts w:ascii="Times New Roman" w:hAnsi="Times New Roman"/>
                        <w:sz w:val="24"/>
                        <w:szCs w:val="24"/>
                        <w:lang w:val="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rFonts w:hint="eastAsia"/>
      </w:rPr>
      <w:t>CGXZ-2023-043 视频制作集中（2023年）采购项目</w:t>
    </w:r>
  </w:p>
  <w:p>
    <w:r>
      <w:pict>
        <v:shape id="_x0000_s2050" o:spid="_x0000_s2050" o:spt="136" type="#_x0000_t136" style="position:absolute;left:0pt;height:100pt;width:500pt;mso-position-horizontal:center;mso-position-horizontal-relative:page;mso-position-vertical:center;mso-position-vertical-relative:page;rotation:-2621440f;z-index:251660288;mso-width-relative:page;mso-height-relative:page;" fillcolor="#808080" filled="t" stroked="t" coordsize="21600,21600">
          <v:path/>
          <v:fill on="t" opacity="0f" focussize="0,0"/>
          <v:stroke color="#808080" opacity="0f"/>
          <v:imagedata o:title=""/>
          <o:lock v:ext="edit"/>
          <v:textpath on="t" fitshape="t" fitpath="t" trim="f" xscale="f" string="深圳证券交易所" style="font-family:Arial;font-size:36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52" o:spid="_x0000_s2052" o:spt="136" type="#_x0000_t136" style="position:absolute;left:0pt;height:100pt;width:500pt;mso-position-horizontal:center;mso-position-horizontal-relative:page;mso-position-vertical:center;mso-position-vertical-relative:page;rotation:-2621440f;z-index:251661312;mso-width-relative:page;mso-height-relative:page;" fillcolor="#808080" filled="t" stroked="t" coordsize="21600,21600">
          <v:path/>
          <v:fill on="t" opacity="0f" focussize="0,0"/>
          <v:stroke color="#808080" opacity="0f"/>
          <v:imagedata o:title=""/>
          <o:lock v:ext="edit"/>
          <v:textpath on="t" fitshape="t" fitpath="t" trim="f" xscale="f" string="深圳证券交易所" style="font-family:Arial;font-size:36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136" type="#_x0000_t136" style="position:absolute;left:0pt;height:100pt;width:500pt;mso-position-horizontal:center;mso-position-horizontal-relative:page;mso-position-vertical:center;mso-position-vertical-relative:page;rotation:-2621440f;z-index:251659264;mso-width-relative:page;mso-height-relative:page;" fillcolor="#808080" filled="t" stroked="t" coordsize="21600,21600">
          <v:path/>
          <v:fill on="t" opacity="0f" focussize="0,0"/>
          <v:stroke color="#808080" opacity="0f"/>
          <v:imagedata o:title=""/>
          <o:lock v:ext="edit"/>
          <v:textpath on="t" fitshape="t" fitpath="t" trim="f" xscale="f" string="深圳证券交易所" style="font-family:Arial;font-size:36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292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szCs w:val="20"/>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2"/>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2023-07-11T06:54:38Z</dcterms:created>
  <dc:creator>wli</dc:creator>
  <cp:lastModifiedBy>李伟</cp:lastModifiedBy>
  <dcterms:modified xsi:type="dcterms:W3CDTF">2023-07-11T06:54:43Z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626D79353D794B40B14A38B2BDEBFD00</vt:lpwstr>
  </property>
</Properties>
</file>